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2F" w:rsidRPr="00702735" w:rsidRDefault="00790D2F" w:rsidP="00790D2F">
      <w:pPr>
        <w:pStyle w:val="NormalWeb"/>
        <w:spacing w:before="0" w:beforeAutospacing="0" w:after="270" w:afterAutospacing="0"/>
        <w:rPr>
          <w:rFonts w:ascii="Garamond Premier Pro" w:hAnsi="Garamond Premier Pro"/>
        </w:rPr>
      </w:pPr>
      <w:r w:rsidRPr="00702735">
        <w:t>FOR IMMEDIATE RELEASE</w:t>
      </w:r>
      <w:r w:rsidRPr="00702735">
        <w:rPr>
          <w:rFonts w:ascii="Garamond Premier Pro" w:hAnsi="Garamond Premier Pro"/>
        </w:rPr>
        <w:t> </w:t>
      </w:r>
    </w:p>
    <w:p w:rsidR="00702735" w:rsidRPr="00702735" w:rsidRDefault="00702735" w:rsidP="00790D2F">
      <w:pPr>
        <w:pStyle w:val="NormalWeb"/>
        <w:spacing w:before="0" w:beforeAutospacing="0" w:after="270" w:afterAutospacing="0"/>
      </w:pPr>
      <w:r w:rsidRPr="00702735">
        <w:t>MAY 14, 2013</w:t>
      </w:r>
    </w:p>
    <w:p w:rsidR="00790D2F" w:rsidRPr="00702735" w:rsidRDefault="00790D2F" w:rsidP="00790D2F">
      <w:pPr>
        <w:pStyle w:val="NormalWeb"/>
        <w:spacing w:before="0" w:beforeAutospacing="0" w:after="270" w:afterAutospacing="0"/>
      </w:pPr>
      <w:r w:rsidRPr="00702735">
        <w:t>Attention: editors, Healthcare writers</w:t>
      </w:r>
      <w:r w:rsidRPr="00702735">
        <w:rPr>
          <w:rFonts w:ascii="Garamond Premier Pro" w:hAnsi="Garamond Premier Pro"/>
        </w:rPr>
        <w:t> </w:t>
      </w:r>
    </w:p>
    <w:p w:rsidR="00790D2F" w:rsidRPr="00702735" w:rsidRDefault="00341FA9" w:rsidP="00702735">
      <w:pPr>
        <w:pStyle w:val="NormalWeb"/>
        <w:spacing w:before="0" w:beforeAutospacing="0" w:after="270" w:afterAutospacing="0"/>
      </w:pPr>
      <w:r w:rsidRPr="00702735">
        <w:rPr>
          <w:b/>
          <w:bCs/>
        </w:rPr>
        <w:t xml:space="preserve">SOUTHMEDIC HAS ENTERED INTO AN AGREEMENT WITH </w:t>
      </w:r>
      <w:r w:rsidR="002D33AD">
        <w:rPr>
          <w:b/>
          <w:bCs/>
        </w:rPr>
        <w:t>BRENNAN AND COMPANY</w:t>
      </w:r>
      <w:r w:rsidR="00B158A2" w:rsidRPr="00702735">
        <w:rPr>
          <w:b/>
          <w:bCs/>
        </w:rPr>
        <w:t xml:space="preserve"> </w:t>
      </w:r>
      <w:r w:rsidRPr="00702735">
        <w:rPr>
          <w:b/>
          <w:bCs/>
        </w:rPr>
        <w:t xml:space="preserve">FOR DISTRIBUTION OF SOUTHMEDIC’S OXYARM™ LINE OF PRODUCTS TO </w:t>
      </w:r>
      <w:r w:rsidR="006A49F3" w:rsidRPr="00702735">
        <w:rPr>
          <w:b/>
          <w:bCs/>
        </w:rPr>
        <w:t xml:space="preserve">THE </w:t>
      </w:r>
      <w:r w:rsidRPr="00702735">
        <w:rPr>
          <w:b/>
          <w:bCs/>
        </w:rPr>
        <w:t>ACUTE CARE</w:t>
      </w:r>
      <w:r w:rsidR="00702735" w:rsidRPr="00702735">
        <w:rPr>
          <w:b/>
          <w:bCs/>
        </w:rPr>
        <w:t>, EMS AND HOMECARE</w:t>
      </w:r>
      <w:r w:rsidRPr="00702735">
        <w:rPr>
          <w:b/>
          <w:bCs/>
        </w:rPr>
        <w:t xml:space="preserve"> MARKETS IN </w:t>
      </w:r>
      <w:r w:rsidR="00702735" w:rsidRPr="00702735">
        <w:rPr>
          <w:b/>
          <w:bCs/>
        </w:rPr>
        <w:t>THE REPUBLIC OF IRELAND</w:t>
      </w:r>
    </w:p>
    <w:p w:rsidR="00790D2F" w:rsidRDefault="00790D2F"/>
    <w:p w:rsidR="00341FA9" w:rsidRPr="00F72CAD" w:rsidRDefault="00341FA9" w:rsidP="00341FA9">
      <w:pPr>
        <w:pStyle w:val="NormalWeb"/>
        <w:spacing w:before="0" w:beforeAutospacing="0" w:after="270" w:afterAutospacing="0"/>
      </w:pPr>
      <w:r w:rsidRPr="00F72CAD">
        <w:t xml:space="preserve">BARRIE, Ontario, </w:t>
      </w:r>
      <w:r w:rsidR="00702735">
        <w:t>May 14, 2013</w:t>
      </w:r>
      <w:r w:rsidRPr="00F72CAD">
        <w:t xml:space="preserve"> - </w:t>
      </w:r>
      <w:proofErr w:type="spellStart"/>
      <w:r w:rsidRPr="00F72CAD">
        <w:t>Southmedic</w:t>
      </w:r>
      <w:proofErr w:type="spellEnd"/>
      <w:r w:rsidRPr="00F72CAD">
        <w:t xml:space="preserve">, a Canadian medical device developer, contract manufacturer, and national distributor, has partnered with </w:t>
      </w:r>
      <w:r w:rsidR="00702735">
        <w:t xml:space="preserve">Brennan </w:t>
      </w:r>
      <w:r w:rsidR="002D33AD">
        <w:t xml:space="preserve">and </w:t>
      </w:r>
      <w:r w:rsidR="00702735">
        <w:t>Company</w:t>
      </w:r>
      <w:r w:rsidRPr="00F72CAD">
        <w:t xml:space="preserve"> for exclusive distribution of </w:t>
      </w:r>
      <w:proofErr w:type="spellStart"/>
      <w:r w:rsidR="006A49F3" w:rsidRPr="00F72CAD">
        <w:t>Southmedic’s</w:t>
      </w:r>
      <w:proofErr w:type="spellEnd"/>
      <w:r w:rsidR="006A49F3" w:rsidRPr="00F72CAD">
        <w:t xml:space="preserve"> </w:t>
      </w:r>
      <w:proofErr w:type="spellStart"/>
      <w:r w:rsidRPr="00F72CAD">
        <w:t>Ox</w:t>
      </w:r>
      <w:r w:rsidR="006F7FA8" w:rsidRPr="00F72CAD">
        <w:t>yArm</w:t>
      </w:r>
      <w:proofErr w:type="spellEnd"/>
      <w:r w:rsidR="006F7FA8" w:rsidRPr="00F72CAD">
        <w:t xml:space="preserve"> line of products.</w:t>
      </w:r>
    </w:p>
    <w:p w:rsidR="00790D2F" w:rsidRDefault="006F7FA8" w:rsidP="003D663F">
      <w:pPr>
        <w:pStyle w:val="NormalWeb"/>
        <w:spacing w:before="0" w:beforeAutospacing="0" w:after="270" w:afterAutospacing="0"/>
      </w:pPr>
      <w:r w:rsidRPr="00F72CAD">
        <w:t xml:space="preserve">The </w:t>
      </w:r>
      <w:proofErr w:type="spellStart"/>
      <w:r w:rsidRPr="00F72CAD">
        <w:t>OxyArm</w:t>
      </w:r>
      <w:proofErr w:type="spellEnd"/>
      <w:r w:rsidRPr="00F72CAD">
        <w:t xml:space="preserve"> Family</w:t>
      </w:r>
      <w:r w:rsidR="003D663F" w:rsidRPr="00F72CAD">
        <w:t xml:space="preserve"> of products is an innovati</w:t>
      </w:r>
      <w:r w:rsidR="006A49F3" w:rsidRPr="00F72CAD">
        <w:t xml:space="preserve">ve </w:t>
      </w:r>
      <w:r w:rsidR="003D663F" w:rsidRPr="00F72CAD">
        <w:t>oxygen de</w:t>
      </w:r>
      <w:r w:rsidR="00BC0E06">
        <w:t>livery system that uses flow dynamics to create velocity vortices</w:t>
      </w:r>
      <w:r w:rsidR="003D663F" w:rsidRPr="00F72CAD">
        <w:t xml:space="preserve"> allowing for an open oxygen delivery system that can achieve higher FiO</w:t>
      </w:r>
      <w:r w:rsidR="003D663F" w:rsidRPr="00F72CAD">
        <w:rPr>
          <w:vertAlign w:val="subscript"/>
        </w:rPr>
        <w:t>2</w:t>
      </w:r>
      <w:r w:rsidRPr="00F72CAD">
        <w:t xml:space="preserve"> </w:t>
      </w:r>
      <w:r w:rsidR="003D663F" w:rsidRPr="00F72CAD">
        <w:t xml:space="preserve">on lower flow rates. </w:t>
      </w:r>
    </w:p>
    <w:p w:rsidR="00F36814" w:rsidRPr="00F72CAD" w:rsidRDefault="00F36814" w:rsidP="003D663F">
      <w:pPr>
        <w:pStyle w:val="NormalWeb"/>
        <w:spacing w:before="0" w:beforeAutospacing="0" w:after="270" w:afterAutospacing="0"/>
      </w:pPr>
      <w:r>
        <w:t xml:space="preserve">Through the agreement between </w:t>
      </w:r>
      <w:r w:rsidR="002D33AD">
        <w:t>Brennan and Company</w:t>
      </w:r>
      <w:r>
        <w:t xml:space="preserve"> and </w:t>
      </w:r>
      <w:proofErr w:type="spellStart"/>
      <w:r>
        <w:t>Southmedic</w:t>
      </w:r>
      <w:proofErr w:type="spellEnd"/>
      <w:r>
        <w:t xml:space="preserve"> </w:t>
      </w:r>
      <w:r w:rsidRPr="00D704BF">
        <w:rPr>
          <w:rFonts w:eastAsia="Times New Roman"/>
        </w:rPr>
        <w:t>customers benefit from access to market-leading technologies that help improve the cost, qual</w:t>
      </w:r>
      <w:r>
        <w:rPr>
          <w:rFonts w:eastAsia="Times New Roman"/>
        </w:rPr>
        <w:t>ity and safety of patient care.</w:t>
      </w:r>
    </w:p>
    <w:p w:rsidR="00F36814" w:rsidRDefault="00840694" w:rsidP="00F36814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F72CAD">
        <w:rPr>
          <w:rFonts w:ascii="Times New Roman" w:hAnsi="Times New Roman"/>
        </w:rPr>
        <w:t>Southmedic</w:t>
      </w:r>
      <w:proofErr w:type="spellEnd"/>
      <w:r w:rsidRPr="00F72CAD">
        <w:rPr>
          <w:rFonts w:ascii="Times New Roman" w:hAnsi="Times New Roman"/>
        </w:rPr>
        <w:t xml:space="preserve"> </w:t>
      </w:r>
      <w:r w:rsidR="00F36814">
        <w:rPr>
          <w:rFonts w:ascii="Times New Roman" w:hAnsi="Times New Roman"/>
        </w:rPr>
        <w:t xml:space="preserve">and </w:t>
      </w:r>
      <w:r w:rsidR="002D33AD">
        <w:rPr>
          <w:rFonts w:ascii="Times New Roman" w:hAnsi="Times New Roman"/>
        </w:rPr>
        <w:t>Brennan and Company</w:t>
      </w:r>
      <w:r w:rsidR="00F36814">
        <w:rPr>
          <w:rFonts w:ascii="Times New Roman" w:hAnsi="Times New Roman"/>
        </w:rPr>
        <w:t xml:space="preserve"> are </w:t>
      </w:r>
      <w:r w:rsidRPr="00F72CAD">
        <w:rPr>
          <w:rFonts w:ascii="Times New Roman" w:hAnsi="Times New Roman"/>
        </w:rPr>
        <w:t xml:space="preserve">excited about </w:t>
      </w:r>
      <w:r w:rsidR="00F36814">
        <w:rPr>
          <w:rFonts w:ascii="Times New Roman" w:hAnsi="Times New Roman"/>
        </w:rPr>
        <w:t xml:space="preserve">this new </w:t>
      </w:r>
      <w:r w:rsidR="00635611" w:rsidRPr="00F72CAD">
        <w:rPr>
          <w:rFonts w:ascii="Times New Roman" w:hAnsi="Times New Roman"/>
        </w:rPr>
        <w:t>partnership</w:t>
      </w:r>
      <w:r w:rsidR="00F36814">
        <w:rPr>
          <w:rFonts w:ascii="Times New Roman" w:hAnsi="Times New Roman"/>
        </w:rPr>
        <w:t xml:space="preserve">.  </w:t>
      </w:r>
    </w:p>
    <w:p w:rsidR="00F36814" w:rsidRDefault="002D33AD" w:rsidP="00F36814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Brennan and Company</w:t>
      </w:r>
      <w:r w:rsidR="00702735">
        <w:rPr>
          <w:rFonts w:ascii="Times New Roman" w:hAnsi="Times New Roman"/>
        </w:rPr>
        <w:t>…….</w:t>
      </w:r>
    </w:p>
    <w:p w:rsidR="002D1A36" w:rsidRPr="00D704BF" w:rsidRDefault="002D1A36" w:rsidP="00F3681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</w:rPr>
      </w:pPr>
    </w:p>
    <w:p w:rsidR="003D663F" w:rsidRPr="00F36814" w:rsidRDefault="00CB247D" w:rsidP="00B5251C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D704BF">
        <w:rPr>
          <w:rFonts w:ascii="Times New Roman" w:eastAsia="Times New Roman" w:hAnsi="Times New Roman"/>
        </w:rPr>
        <w:t xml:space="preserve">Under the agreement, </w:t>
      </w:r>
      <w:r w:rsidR="002D33AD">
        <w:rPr>
          <w:rFonts w:ascii="Times New Roman" w:eastAsia="Times New Roman" w:hAnsi="Times New Roman"/>
        </w:rPr>
        <w:t xml:space="preserve">Brennan and </w:t>
      </w:r>
      <w:proofErr w:type="gramStart"/>
      <w:r w:rsidR="002D33AD">
        <w:rPr>
          <w:rFonts w:ascii="Times New Roman" w:eastAsia="Times New Roman" w:hAnsi="Times New Roman"/>
        </w:rPr>
        <w:t>Company</w:t>
      </w:r>
      <w:r w:rsidRPr="00D704BF">
        <w:rPr>
          <w:rFonts w:ascii="Times New Roman" w:eastAsia="Times New Roman" w:hAnsi="Times New Roman"/>
        </w:rPr>
        <w:t>,</w:t>
      </w:r>
      <w:proofErr w:type="gramEnd"/>
      <w:r w:rsidRPr="00D704BF">
        <w:rPr>
          <w:rFonts w:ascii="Times New Roman" w:eastAsia="Times New Roman" w:hAnsi="Times New Roman"/>
        </w:rPr>
        <w:t xml:space="preserve"> </w:t>
      </w:r>
      <w:r w:rsidR="00F36814">
        <w:rPr>
          <w:rFonts w:ascii="Times New Roman" w:eastAsia="Times New Roman" w:hAnsi="Times New Roman"/>
        </w:rPr>
        <w:t xml:space="preserve">will </w:t>
      </w:r>
      <w:r w:rsidR="00702735">
        <w:rPr>
          <w:rFonts w:ascii="Times New Roman" w:eastAsia="Times New Roman" w:hAnsi="Times New Roman"/>
        </w:rPr>
        <w:t xml:space="preserve">serve as the </w:t>
      </w:r>
      <w:r w:rsidRPr="00D704BF">
        <w:rPr>
          <w:rFonts w:ascii="Times New Roman" w:eastAsia="Times New Roman" w:hAnsi="Times New Roman"/>
        </w:rPr>
        <w:t>distributor</w:t>
      </w:r>
      <w:r w:rsidR="00331905">
        <w:rPr>
          <w:rFonts w:ascii="Times New Roman" w:eastAsia="Times New Roman" w:hAnsi="Times New Roman"/>
        </w:rPr>
        <w:t xml:space="preserve"> in Northern Ireland and the UK and exclusive distributor in the Republic of Ireland for</w:t>
      </w:r>
      <w:r w:rsidRPr="00D704BF">
        <w:rPr>
          <w:rFonts w:ascii="Times New Roman" w:eastAsia="Times New Roman" w:hAnsi="Times New Roman"/>
        </w:rPr>
        <w:t xml:space="preserve"> </w:t>
      </w:r>
      <w:proofErr w:type="spellStart"/>
      <w:r w:rsidR="00F36814">
        <w:rPr>
          <w:rFonts w:ascii="Times New Roman" w:eastAsia="Times New Roman" w:hAnsi="Times New Roman"/>
        </w:rPr>
        <w:t>Southmedic’s</w:t>
      </w:r>
      <w:proofErr w:type="spellEnd"/>
      <w:r w:rsidR="00F36814">
        <w:rPr>
          <w:rFonts w:ascii="Times New Roman" w:eastAsia="Times New Roman" w:hAnsi="Times New Roman"/>
        </w:rPr>
        <w:t xml:space="preserve"> </w:t>
      </w:r>
      <w:r w:rsidRPr="00D704BF">
        <w:rPr>
          <w:rFonts w:ascii="Times New Roman" w:eastAsia="Times New Roman" w:hAnsi="Times New Roman"/>
        </w:rPr>
        <w:t>extensive portfolio of</w:t>
      </w:r>
      <w:r w:rsidR="00B5251C">
        <w:rPr>
          <w:rFonts w:ascii="Times New Roman" w:eastAsia="Times New Roman" w:hAnsi="Times New Roman"/>
        </w:rPr>
        <w:t xml:space="preserve"> differentiated Oxygen and Aerosol therapy </w:t>
      </w:r>
      <w:r w:rsidRPr="00D704BF">
        <w:rPr>
          <w:rFonts w:ascii="Times New Roman" w:eastAsia="Times New Roman" w:hAnsi="Times New Roman"/>
        </w:rPr>
        <w:t>products</w:t>
      </w:r>
      <w:r w:rsidR="00B5251C">
        <w:rPr>
          <w:rFonts w:ascii="Times New Roman" w:eastAsia="Times New Roman" w:hAnsi="Times New Roman"/>
        </w:rPr>
        <w:t>.</w:t>
      </w:r>
    </w:p>
    <w:p w:rsidR="006E5F38" w:rsidRPr="00F36814" w:rsidRDefault="006E5F38">
      <w:pPr>
        <w:rPr>
          <w:rFonts w:ascii="Times New Roman" w:hAnsi="Times New Roman"/>
        </w:rPr>
      </w:pPr>
    </w:p>
    <w:p w:rsidR="00870E1D" w:rsidRPr="00F36814" w:rsidRDefault="006E5F38" w:rsidP="00870E1D">
      <w:pPr>
        <w:pStyle w:val="NormalWeb"/>
        <w:spacing w:before="0" w:beforeAutospacing="0" w:after="0" w:afterAutospacing="0"/>
      </w:pPr>
      <w:r w:rsidRPr="00F36814">
        <w:t xml:space="preserve">For more information </w:t>
      </w:r>
      <w:r w:rsidR="00153595" w:rsidRPr="00F36814">
        <w:t>visit our website at</w:t>
      </w:r>
      <w:r w:rsidRPr="00F36814">
        <w:t xml:space="preserve"> </w:t>
      </w:r>
      <w:hyperlink r:id="rId6" w:history="1">
        <w:r w:rsidRPr="00F36814">
          <w:rPr>
            <w:rStyle w:val="Hyperlink"/>
            <w:color w:val="auto"/>
          </w:rPr>
          <w:t>www.southmedic.com</w:t>
        </w:r>
      </w:hyperlink>
      <w:r w:rsidRPr="00F36814">
        <w:t xml:space="preserve"> </w:t>
      </w:r>
      <w:r w:rsidR="00153595" w:rsidRPr="00F36814">
        <w:t>or contact June Beard</w:t>
      </w:r>
      <w:r w:rsidRPr="00F36814">
        <w:t xml:space="preserve"> </w:t>
      </w:r>
      <w:r w:rsidR="00153595" w:rsidRPr="00F36814">
        <w:t>at</w:t>
      </w:r>
    </w:p>
    <w:p w:rsidR="006E5F38" w:rsidRPr="00F36814" w:rsidRDefault="006E5F38" w:rsidP="00870E1D">
      <w:pPr>
        <w:pStyle w:val="NormalWeb"/>
        <w:spacing w:before="0" w:beforeAutospacing="0" w:after="0" w:afterAutospacing="0"/>
      </w:pPr>
      <w:proofErr w:type="gramStart"/>
      <w:r w:rsidRPr="00F36814">
        <w:t>1-800-463-7146</w:t>
      </w:r>
      <w:r w:rsidR="00153595" w:rsidRPr="00F36814">
        <w:t xml:space="preserve"> (toll free in North America)</w:t>
      </w:r>
      <w:r w:rsidRPr="00F36814">
        <w:t xml:space="preserve"> or 1-705-726-9383.</w:t>
      </w:r>
      <w:proofErr w:type="gramEnd"/>
    </w:p>
    <w:p w:rsidR="006E5F38" w:rsidRPr="003D663F" w:rsidRDefault="006E5F38">
      <w:pPr>
        <w:rPr>
          <w:rFonts w:ascii="Times New Roman" w:hAnsi="Times New Roman"/>
        </w:rPr>
      </w:pPr>
    </w:p>
    <w:sectPr w:rsidR="006E5F38" w:rsidRPr="003D663F" w:rsidSect="00105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35" w:rsidRDefault="00702735" w:rsidP="00D20ABC">
      <w:r>
        <w:separator/>
      </w:r>
    </w:p>
  </w:endnote>
  <w:endnote w:type="continuationSeparator" w:id="0">
    <w:p w:rsidR="00702735" w:rsidRDefault="00702735" w:rsidP="00D2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 Premier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35" w:rsidRDefault="007027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35" w:rsidRDefault="007027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35" w:rsidRDefault="007027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35" w:rsidRDefault="00702735" w:rsidP="00D20ABC">
      <w:r>
        <w:separator/>
      </w:r>
    </w:p>
  </w:footnote>
  <w:footnote w:type="continuationSeparator" w:id="0">
    <w:p w:rsidR="00702735" w:rsidRDefault="00702735" w:rsidP="00D20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35" w:rsidRDefault="007027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8205436"/>
      <w:docPartObj>
        <w:docPartGallery w:val="Watermarks"/>
        <w:docPartUnique/>
      </w:docPartObj>
    </w:sdtPr>
    <w:sdtContent>
      <w:p w:rsidR="00702735" w:rsidRDefault="00BC0E0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3313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35" w:rsidRDefault="007027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840694"/>
    <w:rsid w:val="00041DB9"/>
    <w:rsid w:val="000835BD"/>
    <w:rsid w:val="001054D3"/>
    <w:rsid w:val="00153595"/>
    <w:rsid w:val="002473CF"/>
    <w:rsid w:val="002D1A36"/>
    <w:rsid w:val="002D33AD"/>
    <w:rsid w:val="00331905"/>
    <w:rsid w:val="00335764"/>
    <w:rsid w:val="00341FA9"/>
    <w:rsid w:val="003B70CC"/>
    <w:rsid w:val="003D663F"/>
    <w:rsid w:val="00417317"/>
    <w:rsid w:val="004F421E"/>
    <w:rsid w:val="00527CAB"/>
    <w:rsid w:val="00635611"/>
    <w:rsid w:val="006A49F3"/>
    <w:rsid w:val="006E5F38"/>
    <w:rsid w:val="006F7FA8"/>
    <w:rsid w:val="00702735"/>
    <w:rsid w:val="00731728"/>
    <w:rsid w:val="007738C4"/>
    <w:rsid w:val="00790D2F"/>
    <w:rsid w:val="00840694"/>
    <w:rsid w:val="00870E1D"/>
    <w:rsid w:val="00904CA0"/>
    <w:rsid w:val="0095530D"/>
    <w:rsid w:val="00A46907"/>
    <w:rsid w:val="00B158A2"/>
    <w:rsid w:val="00B5251C"/>
    <w:rsid w:val="00BC0E06"/>
    <w:rsid w:val="00C53F24"/>
    <w:rsid w:val="00C71091"/>
    <w:rsid w:val="00CB247D"/>
    <w:rsid w:val="00CE1902"/>
    <w:rsid w:val="00CF4199"/>
    <w:rsid w:val="00D20ABC"/>
    <w:rsid w:val="00DD5043"/>
    <w:rsid w:val="00F36814"/>
    <w:rsid w:val="00F7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0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0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90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0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0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19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0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E190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190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0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E190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E1902"/>
    <w:rPr>
      <w:b/>
      <w:bCs/>
    </w:rPr>
  </w:style>
  <w:style w:type="character" w:styleId="Emphasis">
    <w:name w:val="Emphasis"/>
    <w:basedOn w:val="DefaultParagraphFont"/>
    <w:uiPriority w:val="20"/>
    <w:qFormat/>
    <w:rsid w:val="00CE190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E1902"/>
    <w:rPr>
      <w:szCs w:val="32"/>
    </w:rPr>
  </w:style>
  <w:style w:type="paragraph" w:styleId="ListParagraph">
    <w:name w:val="List Paragraph"/>
    <w:basedOn w:val="Normal"/>
    <w:uiPriority w:val="34"/>
    <w:qFormat/>
    <w:rsid w:val="00CE1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19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19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02"/>
    <w:rPr>
      <w:b/>
      <w:i/>
      <w:sz w:val="24"/>
    </w:rPr>
  </w:style>
  <w:style w:type="character" w:styleId="SubtleEmphasis">
    <w:name w:val="Subtle Emphasis"/>
    <w:uiPriority w:val="19"/>
    <w:qFormat/>
    <w:rsid w:val="00CE190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E19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19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19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190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0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2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ABC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2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ABC"/>
    <w:rPr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790D2F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E5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medic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Southmedic Inc.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McMahon, Carolyn</dc:creator>
  <cp:lastModifiedBy> </cp:lastModifiedBy>
  <cp:revision>5</cp:revision>
  <dcterms:created xsi:type="dcterms:W3CDTF">2013-05-14T12:18:00Z</dcterms:created>
  <dcterms:modified xsi:type="dcterms:W3CDTF">2013-05-14T12:30:00Z</dcterms:modified>
</cp:coreProperties>
</file>